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9E20B" w14:textId="77777777" w:rsidR="00FB6342" w:rsidRDefault="00FB6342" w:rsidP="00FB6342">
      <w:pPr>
        <w:pStyle w:val="NormalWeb"/>
        <w:rPr>
          <w:rFonts w:ascii="Arial" w:hAnsi="Arial" w:cs="Arial"/>
          <w:color w:val="000000"/>
        </w:rPr>
      </w:pPr>
      <w:r>
        <w:rPr>
          <w:rFonts w:ascii="Arial" w:hAnsi="Arial" w:cs="Arial"/>
          <w:color w:val="000000"/>
        </w:rPr>
        <w:t>President's Report Overlander Ski Club</w:t>
      </w:r>
    </w:p>
    <w:p w14:paraId="1DE1A48D" w14:textId="77777777" w:rsidR="00FB6342" w:rsidRDefault="00FB6342" w:rsidP="00FB6342">
      <w:pPr>
        <w:pStyle w:val="NormalWeb"/>
        <w:rPr>
          <w:rFonts w:ascii="Arial" w:hAnsi="Arial" w:cs="Arial"/>
          <w:color w:val="000000"/>
        </w:rPr>
      </w:pPr>
      <w:r>
        <w:rPr>
          <w:rFonts w:ascii="Arial" w:hAnsi="Arial" w:cs="Arial"/>
          <w:color w:val="000000"/>
        </w:rPr>
        <w:t>As my three-year term as President of the Overlander Ski Club comes to a close, I want to express what an incredible honour it has been to serve in this role. This club is more than just a place to ski—it is a community, a gathering space, and a special place for so many. I am grateful for the opportunity to have been part of its leadership and to work alongside such a dedicated Board, staff, volunteers and membership.</w:t>
      </w:r>
    </w:p>
    <w:p w14:paraId="747285EB" w14:textId="77777777" w:rsidR="00FB6342" w:rsidRDefault="00FB6342" w:rsidP="00FB6342">
      <w:pPr>
        <w:pStyle w:val="NormalWeb"/>
        <w:rPr>
          <w:rFonts w:ascii="Arial" w:hAnsi="Arial" w:cs="Arial"/>
          <w:color w:val="000000"/>
        </w:rPr>
      </w:pPr>
      <w:r>
        <w:rPr>
          <w:rFonts w:ascii="Arial" w:hAnsi="Arial" w:cs="Arial"/>
          <w:color w:val="000000"/>
        </w:rPr>
        <w:t>During my tenure, we have experienced both triumphs and challenges. We have seen one of our best snow years, where the trails were in pristine condition and the club thrived with activity. We have also faced one of our most difficult seasons, with limited snow challenging our operations. Additionally, the club endured the threat of wildfire, a sobering reminder of the vulnerability of our outdoor spaces. Through it all, our members, volunteers, and staff have demonstrated remarkable resilience and commitment, ensuring the club remained a welcoming and well-maintained place for everyone.</w:t>
      </w:r>
    </w:p>
    <w:p w14:paraId="68887A43" w14:textId="77777777" w:rsidR="00FB6342" w:rsidRDefault="00FB6342" w:rsidP="00FB6342">
      <w:pPr>
        <w:pStyle w:val="NormalWeb"/>
        <w:rPr>
          <w:rFonts w:ascii="Arial" w:hAnsi="Arial" w:cs="Arial"/>
          <w:color w:val="000000"/>
        </w:rPr>
      </w:pPr>
      <w:r>
        <w:rPr>
          <w:rFonts w:ascii="Arial" w:hAnsi="Arial" w:cs="Arial"/>
          <w:color w:val="000000"/>
        </w:rPr>
        <w:t>One of the most significant milestones during this time was the hiring of a full-time General Manager. This step has been instrumental in enhancing our operations, allowing the Board to focus on long-term strategy, governance, and policy development. The work we have done to update our governance structure and refine policies will serve as a strong foundation for the club’s continued growth and success.</w:t>
      </w:r>
    </w:p>
    <w:p w14:paraId="56C739C6" w14:textId="77777777" w:rsidR="00FB6342" w:rsidRDefault="00FB6342" w:rsidP="00FB6342">
      <w:pPr>
        <w:pStyle w:val="NormalWeb"/>
        <w:rPr>
          <w:rFonts w:ascii="Arial" w:hAnsi="Arial" w:cs="Arial"/>
          <w:color w:val="000000"/>
        </w:rPr>
      </w:pPr>
      <w:r>
        <w:rPr>
          <w:rFonts w:ascii="Arial" w:hAnsi="Arial" w:cs="Arial"/>
          <w:color w:val="000000"/>
        </w:rPr>
        <w:t>Another highlight of the past few years has been the return of events following the pandemic. We successfully hosted a Teck Cup race and the Special Olympics, and we were thrilled to bring back the Loppet, which was an incredible success this year. These events have brought energy and excitement back to the club and reinforced the strong sense of community that makes Overlander so special.</w:t>
      </w:r>
    </w:p>
    <w:p w14:paraId="34004E2D" w14:textId="77777777" w:rsidR="00FB6342" w:rsidRDefault="00FB6342" w:rsidP="00FB6342">
      <w:pPr>
        <w:pStyle w:val="NormalWeb"/>
        <w:rPr>
          <w:rFonts w:ascii="Arial" w:hAnsi="Arial" w:cs="Arial"/>
          <w:color w:val="000000"/>
        </w:rPr>
      </w:pPr>
      <w:r>
        <w:rPr>
          <w:rFonts w:ascii="Arial" w:hAnsi="Arial" w:cs="Arial"/>
          <w:color w:val="000000"/>
        </w:rPr>
        <w:t>Looking ahead, I am excited to see where the Overlander Ski Club goes next. With such a passionate community and a strong leadership team in place, I have no doubt that the club will continue to flourish. It has been a privilege to serve as President, and I look forward to supporting the club in new ways in the future.</w:t>
      </w:r>
    </w:p>
    <w:p w14:paraId="0AC3E7BF" w14:textId="77777777" w:rsidR="00FB6342" w:rsidRDefault="00FB6342" w:rsidP="00FB6342">
      <w:pPr>
        <w:pStyle w:val="NormalWeb"/>
        <w:rPr>
          <w:rFonts w:ascii="Arial" w:hAnsi="Arial" w:cs="Arial"/>
          <w:color w:val="000000"/>
        </w:rPr>
      </w:pPr>
      <w:r>
        <w:rPr>
          <w:rFonts w:ascii="Arial" w:hAnsi="Arial" w:cs="Arial"/>
          <w:color w:val="000000"/>
        </w:rPr>
        <w:t>Thank you to everyone who has been part of this journey. Overlander Ski Club is truly a special place, and I am grateful to have been a part of it.</w:t>
      </w:r>
    </w:p>
    <w:p w14:paraId="76A15277" w14:textId="77777777" w:rsidR="005B1A7A" w:rsidRDefault="005B1A7A"/>
    <w:sectPr w:rsidR="005B1A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42"/>
    <w:rsid w:val="003163B9"/>
    <w:rsid w:val="005B1A7A"/>
    <w:rsid w:val="007D1746"/>
    <w:rsid w:val="009B3783"/>
    <w:rsid w:val="00AD6E73"/>
    <w:rsid w:val="00B1138E"/>
    <w:rsid w:val="00BE0473"/>
    <w:rsid w:val="00D853E0"/>
    <w:rsid w:val="00FB63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6A676A5"/>
  <w15:chartTrackingRefBased/>
  <w15:docId w15:val="{A969613C-880D-794C-8CF5-2BD7CC63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3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3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3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3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3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3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3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3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3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3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342"/>
    <w:rPr>
      <w:rFonts w:eastAsiaTheme="majorEastAsia" w:cstheme="majorBidi"/>
      <w:color w:val="272727" w:themeColor="text1" w:themeTint="D8"/>
    </w:rPr>
  </w:style>
  <w:style w:type="paragraph" w:styleId="Title">
    <w:name w:val="Title"/>
    <w:basedOn w:val="Normal"/>
    <w:next w:val="Normal"/>
    <w:link w:val="TitleChar"/>
    <w:uiPriority w:val="10"/>
    <w:qFormat/>
    <w:rsid w:val="00FB6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342"/>
    <w:pPr>
      <w:spacing w:before="160"/>
      <w:jc w:val="center"/>
    </w:pPr>
    <w:rPr>
      <w:i/>
      <w:iCs/>
      <w:color w:val="404040" w:themeColor="text1" w:themeTint="BF"/>
    </w:rPr>
  </w:style>
  <w:style w:type="character" w:customStyle="1" w:styleId="QuoteChar">
    <w:name w:val="Quote Char"/>
    <w:basedOn w:val="DefaultParagraphFont"/>
    <w:link w:val="Quote"/>
    <w:uiPriority w:val="29"/>
    <w:rsid w:val="00FB6342"/>
    <w:rPr>
      <w:i/>
      <w:iCs/>
      <w:color w:val="404040" w:themeColor="text1" w:themeTint="BF"/>
    </w:rPr>
  </w:style>
  <w:style w:type="paragraph" w:styleId="ListParagraph">
    <w:name w:val="List Paragraph"/>
    <w:basedOn w:val="Normal"/>
    <w:uiPriority w:val="34"/>
    <w:qFormat/>
    <w:rsid w:val="00FB6342"/>
    <w:pPr>
      <w:ind w:left="720"/>
      <w:contextualSpacing/>
    </w:pPr>
  </w:style>
  <w:style w:type="character" w:styleId="IntenseEmphasis">
    <w:name w:val="Intense Emphasis"/>
    <w:basedOn w:val="DefaultParagraphFont"/>
    <w:uiPriority w:val="21"/>
    <w:qFormat/>
    <w:rsid w:val="00FB6342"/>
    <w:rPr>
      <w:i/>
      <w:iCs/>
      <w:color w:val="0F4761" w:themeColor="accent1" w:themeShade="BF"/>
    </w:rPr>
  </w:style>
  <w:style w:type="paragraph" w:styleId="IntenseQuote">
    <w:name w:val="Intense Quote"/>
    <w:basedOn w:val="Normal"/>
    <w:next w:val="Normal"/>
    <w:link w:val="IntenseQuoteChar"/>
    <w:uiPriority w:val="30"/>
    <w:qFormat/>
    <w:rsid w:val="00FB63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342"/>
    <w:rPr>
      <w:i/>
      <w:iCs/>
      <w:color w:val="0F4761" w:themeColor="accent1" w:themeShade="BF"/>
    </w:rPr>
  </w:style>
  <w:style w:type="character" w:styleId="IntenseReference">
    <w:name w:val="Intense Reference"/>
    <w:basedOn w:val="DefaultParagraphFont"/>
    <w:uiPriority w:val="32"/>
    <w:qFormat/>
    <w:rsid w:val="00FB6342"/>
    <w:rPr>
      <w:b/>
      <w:bCs/>
      <w:smallCaps/>
      <w:color w:val="0F4761" w:themeColor="accent1" w:themeShade="BF"/>
      <w:spacing w:val="5"/>
    </w:rPr>
  </w:style>
  <w:style w:type="paragraph" w:styleId="NormalWeb">
    <w:name w:val="Normal (Web)"/>
    <w:basedOn w:val="Normal"/>
    <w:uiPriority w:val="99"/>
    <w:semiHidden/>
    <w:unhideWhenUsed/>
    <w:rsid w:val="00FB634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Lanyon</dc:creator>
  <cp:keywords/>
  <dc:description/>
  <cp:lastModifiedBy>Michael Lanyon</cp:lastModifiedBy>
  <cp:revision>1</cp:revision>
  <dcterms:created xsi:type="dcterms:W3CDTF">2025-03-06T18:28:00Z</dcterms:created>
  <dcterms:modified xsi:type="dcterms:W3CDTF">2025-03-06T18:28:00Z</dcterms:modified>
</cp:coreProperties>
</file>